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1C3D" w14:textId="2541E10D" w:rsidR="00177B89" w:rsidRPr="00177B89" w:rsidRDefault="00177B89" w:rsidP="00BE36C9">
      <w:pPr>
        <w:tabs>
          <w:tab w:val="left" w:pos="3552"/>
          <w:tab w:val="right" w:pos="21888"/>
        </w:tabs>
        <w:rPr>
          <w:rFonts w:ascii="Verdana" w:hAnsi="Verdana"/>
          <w:sz w:val="36"/>
          <w:szCs w:val="36"/>
        </w:rPr>
      </w:pPr>
    </w:p>
    <w:p w14:paraId="202A0639" w14:textId="6D670D06" w:rsidR="00177B89" w:rsidRPr="00EB080C" w:rsidRDefault="00177B89" w:rsidP="008D0F78">
      <w:pPr>
        <w:tabs>
          <w:tab w:val="left" w:pos="3552"/>
          <w:tab w:val="left" w:pos="4752"/>
          <w:tab w:val="right" w:pos="21888"/>
        </w:tabs>
        <w:spacing w:after="240"/>
        <w:jc w:val="center"/>
        <w:rPr>
          <w:rFonts w:ascii="Verdana" w:hAnsi="Verdana"/>
          <w:sz w:val="40"/>
          <w:szCs w:val="40"/>
        </w:rPr>
      </w:pPr>
      <w:r w:rsidRPr="00EB080C">
        <w:rPr>
          <w:rFonts w:ascii="Verdana" w:hAnsi="Verdana"/>
          <w:sz w:val="40"/>
          <w:szCs w:val="40"/>
        </w:rPr>
        <w:t>Lejeaftale vedrørende leje a</w:t>
      </w:r>
      <w:r w:rsidR="00997572" w:rsidRPr="00EB080C">
        <w:rPr>
          <w:rFonts w:ascii="Verdana" w:hAnsi="Verdana"/>
          <w:sz w:val="40"/>
          <w:szCs w:val="40"/>
        </w:rPr>
        <w:t>f</w:t>
      </w:r>
    </w:p>
    <w:p w14:paraId="1BC8BA79" w14:textId="256B9E30" w:rsidR="00177B89" w:rsidRPr="00EB080C" w:rsidRDefault="00177B89" w:rsidP="008D0F78">
      <w:pPr>
        <w:tabs>
          <w:tab w:val="left" w:pos="3552"/>
          <w:tab w:val="left" w:pos="4752"/>
          <w:tab w:val="right" w:pos="21888"/>
        </w:tabs>
        <w:spacing w:after="240"/>
        <w:jc w:val="center"/>
        <w:rPr>
          <w:rFonts w:ascii="Verdana" w:hAnsi="Verdana"/>
          <w:sz w:val="44"/>
          <w:szCs w:val="44"/>
          <w:u w:val="single"/>
        </w:rPr>
      </w:pPr>
      <w:r w:rsidRPr="00EB080C">
        <w:rPr>
          <w:rFonts w:ascii="Verdana" w:hAnsi="Verdana"/>
          <w:sz w:val="44"/>
          <w:szCs w:val="44"/>
          <w:u w:val="single"/>
        </w:rPr>
        <w:t>Langå Forsamlingshus</w:t>
      </w:r>
    </w:p>
    <w:p w14:paraId="25BF6F79" w14:textId="3C244BB9" w:rsidR="00177B89" w:rsidRDefault="00177B89" w:rsidP="00177B89">
      <w:pPr>
        <w:tabs>
          <w:tab w:val="left" w:pos="3552"/>
          <w:tab w:val="left" w:pos="4752"/>
          <w:tab w:val="right" w:pos="21888"/>
        </w:tabs>
        <w:rPr>
          <w:rFonts w:ascii="Verdana" w:hAnsi="Verdana"/>
          <w:sz w:val="36"/>
          <w:szCs w:val="36"/>
        </w:rPr>
      </w:pPr>
    </w:p>
    <w:p w14:paraId="5779DF15" w14:textId="6077D0AE" w:rsidR="00177B89" w:rsidRPr="00177B89" w:rsidRDefault="00177B89" w:rsidP="00FA1477">
      <w:pPr>
        <w:tabs>
          <w:tab w:val="left" w:pos="3552"/>
          <w:tab w:val="left" w:pos="4752"/>
          <w:tab w:val="right" w:pos="21888"/>
        </w:tabs>
        <w:rPr>
          <w:rFonts w:ascii="Verdana" w:hAnsi="Verdana"/>
          <w:sz w:val="32"/>
          <w:szCs w:val="32"/>
        </w:rPr>
      </w:pPr>
      <w:r w:rsidRPr="00177B89">
        <w:rPr>
          <w:rFonts w:ascii="Verdana" w:hAnsi="Verdana"/>
          <w:sz w:val="32"/>
          <w:szCs w:val="32"/>
        </w:rPr>
        <w:t>Navn</w:t>
      </w:r>
      <w:r w:rsidR="00781727">
        <w:rPr>
          <w:rFonts w:ascii="Verdana" w:hAnsi="Verdana"/>
          <w:sz w:val="32"/>
          <w:szCs w:val="32"/>
        </w:rPr>
        <w:t>:</w:t>
      </w:r>
      <w:r w:rsidR="00FC1995">
        <w:rPr>
          <w:rFonts w:ascii="Verdana" w:hAnsi="Verdana"/>
          <w:sz w:val="32"/>
          <w:szCs w:val="32"/>
        </w:rPr>
        <w:t xml:space="preserve">   </w:t>
      </w:r>
      <w:r w:rsidR="00780251">
        <w:rPr>
          <w:rFonts w:ascii="Verdana" w:hAnsi="Verdana"/>
          <w:sz w:val="32"/>
          <w:szCs w:val="32"/>
        </w:rPr>
        <w:t xml:space="preserve">      </w:t>
      </w:r>
      <w:r w:rsidR="00FC1995">
        <w:rPr>
          <w:rFonts w:ascii="Verdana" w:hAnsi="Verdana"/>
          <w:sz w:val="32"/>
          <w:szCs w:val="32"/>
        </w:rPr>
        <w:t xml:space="preserve">                                    </w:t>
      </w:r>
      <w:r w:rsidR="00CE040F">
        <w:rPr>
          <w:rFonts w:ascii="Verdana" w:hAnsi="Verdana"/>
          <w:sz w:val="32"/>
          <w:szCs w:val="32"/>
        </w:rPr>
        <w:t xml:space="preserve">        </w:t>
      </w:r>
      <w:r w:rsidR="00781727">
        <w:rPr>
          <w:rFonts w:ascii="Verdana" w:hAnsi="Verdana"/>
          <w:sz w:val="32"/>
          <w:szCs w:val="32"/>
        </w:rPr>
        <w:t>Tlf.</w:t>
      </w:r>
    </w:p>
    <w:p w14:paraId="492B092F" w14:textId="130C19CF" w:rsidR="00177B89" w:rsidRDefault="00177B89" w:rsidP="00177B89">
      <w:pPr>
        <w:tabs>
          <w:tab w:val="left" w:pos="3552"/>
          <w:tab w:val="left" w:pos="4752"/>
          <w:tab w:val="right" w:pos="21888"/>
        </w:tabs>
        <w:rPr>
          <w:rFonts w:ascii="Verdana" w:hAnsi="Verdana"/>
          <w:b/>
          <w:bCs/>
          <w:sz w:val="32"/>
          <w:szCs w:val="32"/>
          <w:u w:val="single"/>
        </w:rPr>
      </w:pPr>
    </w:p>
    <w:p w14:paraId="5246C37C" w14:textId="6A0AFA94" w:rsidR="00177B89" w:rsidRPr="003257EF" w:rsidRDefault="00177B89" w:rsidP="00177B89">
      <w:pPr>
        <w:tabs>
          <w:tab w:val="left" w:pos="3552"/>
          <w:tab w:val="left" w:pos="4752"/>
          <w:tab w:val="right" w:pos="21888"/>
        </w:tabs>
        <w:rPr>
          <w:rFonts w:ascii="Verdana" w:hAnsi="Verdana"/>
          <w:sz w:val="32"/>
          <w:szCs w:val="32"/>
          <w:u w:val="single"/>
        </w:rPr>
      </w:pPr>
      <w:r>
        <w:rPr>
          <w:rFonts w:ascii="Verdana" w:hAnsi="Verdana"/>
          <w:sz w:val="32"/>
          <w:szCs w:val="32"/>
        </w:rPr>
        <w:t>Adresse:</w:t>
      </w:r>
      <w:r w:rsidR="00F65B0E">
        <w:rPr>
          <w:rFonts w:ascii="Verdana" w:hAnsi="Verdana"/>
          <w:sz w:val="32"/>
          <w:szCs w:val="32"/>
        </w:rPr>
        <w:t xml:space="preserve"> </w:t>
      </w:r>
    </w:p>
    <w:p w14:paraId="13B7B755" w14:textId="6B83EADA" w:rsidR="005B433A" w:rsidRDefault="00177B89" w:rsidP="00177B89">
      <w:pPr>
        <w:tabs>
          <w:tab w:val="left" w:pos="3552"/>
          <w:tab w:val="right" w:pos="21888"/>
        </w:tabs>
        <w:rPr>
          <w:rFonts w:ascii="Verdana" w:hAnsi="Verdana"/>
        </w:rPr>
      </w:pPr>
      <w:r>
        <w:rPr>
          <w:rFonts w:ascii="Verdana" w:hAnsi="Verdana"/>
        </w:rPr>
        <w:tab/>
        <w:t xml:space="preserve">      </w:t>
      </w:r>
    </w:p>
    <w:p w14:paraId="14B41ADC" w14:textId="77777777" w:rsidR="00864498" w:rsidRDefault="00864498" w:rsidP="00177B89">
      <w:pPr>
        <w:tabs>
          <w:tab w:val="left" w:pos="3552"/>
          <w:tab w:val="right" w:pos="21888"/>
        </w:tabs>
        <w:rPr>
          <w:rFonts w:ascii="Verdana" w:hAnsi="Verdana"/>
        </w:rPr>
      </w:pPr>
    </w:p>
    <w:p w14:paraId="7B22C524" w14:textId="77777777" w:rsidR="00372476" w:rsidRDefault="00372476" w:rsidP="00177B89">
      <w:pPr>
        <w:tabs>
          <w:tab w:val="left" w:pos="3552"/>
          <w:tab w:val="right" w:pos="21888"/>
        </w:tabs>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1620"/>
        <w:gridCol w:w="1570"/>
      </w:tblGrid>
      <w:tr w:rsidR="005B433A" w14:paraId="0DE3651A" w14:textId="77777777" w:rsidTr="002E761C">
        <w:tc>
          <w:tcPr>
            <w:tcW w:w="6480" w:type="dxa"/>
          </w:tcPr>
          <w:p w14:paraId="0A00EE95" w14:textId="77777777" w:rsidR="005B433A" w:rsidRDefault="005B433A">
            <w:pPr>
              <w:jc w:val="center"/>
              <w:rPr>
                <w:rFonts w:ascii="Verdana" w:hAnsi="Verdana"/>
                <w:b/>
              </w:rPr>
            </w:pPr>
            <w:r>
              <w:rPr>
                <w:rFonts w:ascii="Verdana" w:hAnsi="Verdana"/>
                <w:b/>
              </w:rPr>
              <w:t>Beskrivelse</w:t>
            </w:r>
          </w:p>
        </w:tc>
        <w:tc>
          <w:tcPr>
            <w:tcW w:w="1620" w:type="dxa"/>
          </w:tcPr>
          <w:p w14:paraId="60CD6E2B" w14:textId="77777777" w:rsidR="005B433A" w:rsidRDefault="005B433A">
            <w:pPr>
              <w:jc w:val="center"/>
              <w:rPr>
                <w:rFonts w:ascii="Verdana" w:hAnsi="Verdana"/>
                <w:b/>
              </w:rPr>
            </w:pPr>
            <w:r>
              <w:rPr>
                <w:rFonts w:ascii="Verdana" w:hAnsi="Verdana"/>
                <w:b/>
              </w:rPr>
              <w:t>Dato</w:t>
            </w:r>
          </w:p>
        </w:tc>
        <w:tc>
          <w:tcPr>
            <w:tcW w:w="1570" w:type="dxa"/>
          </w:tcPr>
          <w:p w14:paraId="44084F9F" w14:textId="77777777" w:rsidR="005B433A" w:rsidRDefault="005B433A">
            <w:pPr>
              <w:jc w:val="center"/>
              <w:rPr>
                <w:rFonts w:ascii="Verdana" w:hAnsi="Verdana"/>
                <w:b/>
              </w:rPr>
            </w:pPr>
            <w:r>
              <w:rPr>
                <w:rFonts w:ascii="Verdana" w:hAnsi="Verdana"/>
                <w:b/>
              </w:rPr>
              <w:t>Beløb</w:t>
            </w:r>
          </w:p>
        </w:tc>
      </w:tr>
      <w:tr w:rsidR="005B433A" w14:paraId="6E7129F5" w14:textId="77777777" w:rsidTr="002E761C">
        <w:tc>
          <w:tcPr>
            <w:tcW w:w="6480" w:type="dxa"/>
          </w:tcPr>
          <w:p w14:paraId="67AA3DDB" w14:textId="19FC9698" w:rsidR="005B433A" w:rsidRDefault="005B433A">
            <w:pPr>
              <w:rPr>
                <w:rFonts w:ascii="Verdana" w:hAnsi="Verdana"/>
              </w:rPr>
            </w:pPr>
            <w:r>
              <w:rPr>
                <w:rFonts w:ascii="Verdana" w:hAnsi="Verdana"/>
              </w:rPr>
              <w:t xml:space="preserve">Forudbestilling af </w:t>
            </w:r>
            <w:r w:rsidR="002C2622">
              <w:rPr>
                <w:rFonts w:ascii="Verdana" w:hAnsi="Verdana"/>
              </w:rPr>
              <w:t>Langå</w:t>
            </w:r>
            <w:r>
              <w:rPr>
                <w:rFonts w:ascii="Verdana" w:hAnsi="Verdana"/>
              </w:rPr>
              <w:t xml:space="preserve"> forsamlingshus </w:t>
            </w:r>
          </w:p>
          <w:p w14:paraId="0913E93B" w14:textId="77777777" w:rsidR="005B433A" w:rsidRDefault="005B433A">
            <w:pPr>
              <w:rPr>
                <w:rFonts w:ascii="Verdana" w:hAnsi="Verdana"/>
                <w:b/>
              </w:rPr>
            </w:pPr>
            <w:r>
              <w:rPr>
                <w:rFonts w:ascii="Verdana" w:hAnsi="Verdana"/>
                <w:b/>
              </w:rPr>
              <w:t>Vedr. festdato.:</w:t>
            </w:r>
          </w:p>
        </w:tc>
        <w:tc>
          <w:tcPr>
            <w:tcW w:w="1620" w:type="dxa"/>
          </w:tcPr>
          <w:p w14:paraId="5BE73AC6" w14:textId="4EE154A1" w:rsidR="005B433A" w:rsidRDefault="005B433A">
            <w:pPr>
              <w:rPr>
                <w:rFonts w:ascii="Verdana" w:hAnsi="Verdana"/>
              </w:rPr>
            </w:pPr>
          </w:p>
        </w:tc>
        <w:tc>
          <w:tcPr>
            <w:tcW w:w="1570" w:type="dxa"/>
          </w:tcPr>
          <w:p w14:paraId="50C69C90" w14:textId="77777777" w:rsidR="005B433A" w:rsidRDefault="005B433A">
            <w:pPr>
              <w:rPr>
                <w:rFonts w:ascii="Verdana" w:hAnsi="Verdana"/>
              </w:rPr>
            </w:pPr>
          </w:p>
        </w:tc>
      </w:tr>
      <w:tr w:rsidR="005B433A" w14:paraId="3168464A" w14:textId="77777777" w:rsidTr="002E761C">
        <w:tc>
          <w:tcPr>
            <w:tcW w:w="6480" w:type="dxa"/>
          </w:tcPr>
          <w:p w14:paraId="0663A08E" w14:textId="77777777" w:rsidR="005B433A" w:rsidRDefault="005B433A">
            <w:pPr>
              <w:rPr>
                <w:rFonts w:ascii="Verdana" w:hAnsi="Verdana"/>
              </w:rPr>
            </w:pPr>
            <w:r>
              <w:rPr>
                <w:rFonts w:ascii="Verdana" w:hAnsi="Verdana"/>
              </w:rPr>
              <w:t xml:space="preserve">Ved forudbestillingen </w:t>
            </w:r>
            <w:proofErr w:type="gramStart"/>
            <w:r>
              <w:rPr>
                <w:rFonts w:ascii="Verdana" w:hAnsi="Verdana"/>
              </w:rPr>
              <w:t>erlægges</w:t>
            </w:r>
            <w:proofErr w:type="gramEnd"/>
            <w:r>
              <w:rPr>
                <w:rFonts w:ascii="Verdana" w:hAnsi="Verdana"/>
              </w:rPr>
              <w:t xml:space="preserve"> et depositum på:</w:t>
            </w:r>
          </w:p>
        </w:tc>
        <w:tc>
          <w:tcPr>
            <w:tcW w:w="1620" w:type="dxa"/>
          </w:tcPr>
          <w:p w14:paraId="37132780" w14:textId="1302BCD4" w:rsidR="005B433A" w:rsidRDefault="005B433A">
            <w:pPr>
              <w:rPr>
                <w:rFonts w:ascii="Verdana" w:hAnsi="Verdana"/>
              </w:rPr>
            </w:pPr>
          </w:p>
        </w:tc>
        <w:tc>
          <w:tcPr>
            <w:tcW w:w="1570" w:type="dxa"/>
          </w:tcPr>
          <w:p w14:paraId="74DF3103" w14:textId="7A0A79A8" w:rsidR="005B433A" w:rsidRDefault="00781727">
            <w:pPr>
              <w:jc w:val="right"/>
              <w:rPr>
                <w:rFonts w:ascii="Verdana" w:hAnsi="Verdana"/>
              </w:rPr>
            </w:pPr>
            <w:r>
              <w:rPr>
                <w:rFonts w:ascii="Verdana" w:hAnsi="Verdana"/>
              </w:rPr>
              <w:t xml:space="preserve">500 </w:t>
            </w:r>
            <w:r w:rsidR="005B433A">
              <w:rPr>
                <w:rFonts w:ascii="Verdana" w:hAnsi="Verdana"/>
              </w:rPr>
              <w:t>Kr.</w:t>
            </w:r>
          </w:p>
        </w:tc>
      </w:tr>
      <w:tr w:rsidR="005B433A" w14:paraId="34BE96BA" w14:textId="77777777" w:rsidTr="002E761C">
        <w:tc>
          <w:tcPr>
            <w:tcW w:w="6480" w:type="dxa"/>
          </w:tcPr>
          <w:p w14:paraId="085D44A7" w14:textId="007CE731" w:rsidR="005B433A" w:rsidRDefault="00781727">
            <w:pPr>
              <w:rPr>
                <w:rFonts w:ascii="Verdana" w:hAnsi="Verdana"/>
              </w:rPr>
            </w:pPr>
            <w:r>
              <w:rPr>
                <w:rFonts w:ascii="Verdana" w:hAnsi="Verdana"/>
              </w:rPr>
              <w:t xml:space="preserve">For 3 års forudbestilling </w:t>
            </w:r>
            <w:proofErr w:type="gramStart"/>
            <w:r>
              <w:rPr>
                <w:rFonts w:ascii="Verdana" w:hAnsi="Verdana"/>
              </w:rPr>
              <w:t>erlægges</w:t>
            </w:r>
            <w:proofErr w:type="gramEnd"/>
            <w:r>
              <w:rPr>
                <w:rFonts w:ascii="Verdana" w:hAnsi="Verdana"/>
              </w:rPr>
              <w:t xml:space="preserve"> depositum på</w:t>
            </w:r>
          </w:p>
        </w:tc>
        <w:tc>
          <w:tcPr>
            <w:tcW w:w="1620" w:type="dxa"/>
          </w:tcPr>
          <w:p w14:paraId="7D1F5DE2" w14:textId="77777777" w:rsidR="005B433A" w:rsidRDefault="005B433A">
            <w:pPr>
              <w:rPr>
                <w:rFonts w:ascii="Verdana" w:hAnsi="Verdana"/>
              </w:rPr>
            </w:pPr>
          </w:p>
        </w:tc>
        <w:tc>
          <w:tcPr>
            <w:tcW w:w="1570" w:type="dxa"/>
          </w:tcPr>
          <w:p w14:paraId="37618F2E" w14:textId="729D6E9B" w:rsidR="005B433A" w:rsidRDefault="00781727">
            <w:pPr>
              <w:rPr>
                <w:rFonts w:ascii="Verdana" w:hAnsi="Verdana"/>
              </w:rPr>
            </w:pPr>
            <w:r>
              <w:rPr>
                <w:rFonts w:ascii="Verdana" w:hAnsi="Verdana"/>
              </w:rPr>
              <w:t xml:space="preserve">   </w:t>
            </w:r>
            <w:r w:rsidR="00FF0186">
              <w:rPr>
                <w:rFonts w:ascii="Verdana" w:hAnsi="Verdana"/>
              </w:rPr>
              <w:t xml:space="preserve">1000 Kr.        </w:t>
            </w:r>
          </w:p>
        </w:tc>
      </w:tr>
      <w:tr w:rsidR="005B433A" w14:paraId="54A5CFB6" w14:textId="77777777" w:rsidTr="002E761C">
        <w:tc>
          <w:tcPr>
            <w:tcW w:w="6480" w:type="dxa"/>
          </w:tcPr>
          <w:p w14:paraId="0EA92E32" w14:textId="77777777" w:rsidR="005B433A" w:rsidRDefault="005B433A">
            <w:pPr>
              <w:rPr>
                <w:rFonts w:ascii="Verdana" w:hAnsi="Verdana"/>
              </w:rPr>
            </w:pPr>
            <w:r>
              <w:rPr>
                <w:rFonts w:ascii="Verdana" w:hAnsi="Verdana"/>
              </w:rPr>
              <w:t>Depositum refunderes efter afholdelse af arrangementet og opgøres senest den:</w:t>
            </w:r>
          </w:p>
        </w:tc>
        <w:tc>
          <w:tcPr>
            <w:tcW w:w="1620" w:type="dxa"/>
          </w:tcPr>
          <w:p w14:paraId="0B5DF8BA" w14:textId="77777777" w:rsidR="005B433A" w:rsidRDefault="005B433A">
            <w:pPr>
              <w:rPr>
                <w:rFonts w:ascii="Verdana" w:hAnsi="Verdana"/>
              </w:rPr>
            </w:pPr>
          </w:p>
        </w:tc>
        <w:tc>
          <w:tcPr>
            <w:tcW w:w="1570" w:type="dxa"/>
          </w:tcPr>
          <w:p w14:paraId="2F1BB2C4" w14:textId="77777777" w:rsidR="005B433A" w:rsidRDefault="005B433A">
            <w:pPr>
              <w:rPr>
                <w:rFonts w:ascii="Verdana" w:hAnsi="Verdana"/>
              </w:rPr>
            </w:pPr>
          </w:p>
        </w:tc>
      </w:tr>
      <w:tr w:rsidR="005B433A" w14:paraId="3AE5EA59" w14:textId="77777777" w:rsidTr="002E761C">
        <w:tc>
          <w:tcPr>
            <w:tcW w:w="6480" w:type="dxa"/>
          </w:tcPr>
          <w:p w14:paraId="781E5008" w14:textId="77777777" w:rsidR="005B433A" w:rsidRDefault="005B433A">
            <w:pPr>
              <w:rPr>
                <w:rFonts w:ascii="Verdana" w:hAnsi="Verdana"/>
              </w:rPr>
            </w:pPr>
            <w:r>
              <w:rPr>
                <w:rFonts w:ascii="Verdana" w:hAnsi="Verdana"/>
              </w:rPr>
              <w:t>Følgende faciliteter er reserveret til en leje af.</w:t>
            </w:r>
          </w:p>
        </w:tc>
        <w:tc>
          <w:tcPr>
            <w:tcW w:w="1620" w:type="dxa"/>
          </w:tcPr>
          <w:p w14:paraId="3DF137B8" w14:textId="77777777" w:rsidR="005B433A" w:rsidRDefault="005B433A">
            <w:pPr>
              <w:rPr>
                <w:rFonts w:ascii="Verdana" w:hAnsi="Verdana"/>
              </w:rPr>
            </w:pPr>
          </w:p>
        </w:tc>
        <w:tc>
          <w:tcPr>
            <w:tcW w:w="1570" w:type="dxa"/>
          </w:tcPr>
          <w:p w14:paraId="69F36E93" w14:textId="77777777" w:rsidR="005B433A" w:rsidRDefault="005B433A">
            <w:pPr>
              <w:jc w:val="right"/>
              <w:rPr>
                <w:rFonts w:ascii="Verdana" w:hAnsi="Verdana"/>
              </w:rPr>
            </w:pPr>
          </w:p>
        </w:tc>
      </w:tr>
      <w:tr w:rsidR="005B433A" w14:paraId="20898169" w14:textId="77777777" w:rsidTr="002E761C">
        <w:tc>
          <w:tcPr>
            <w:tcW w:w="6480" w:type="dxa"/>
          </w:tcPr>
          <w:p w14:paraId="215C3638" w14:textId="7D61508F" w:rsidR="005B433A" w:rsidRDefault="005B433A">
            <w:pPr>
              <w:rPr>
                <w:rFonts w:ascii="Verdana" w:hAnsi="Verdana"/>
              </w:rPr>
            </w:pPr>
            <w:r>
              <w:rPr>
                <w:rFonts w:ascii="Verdana" w:hAnsi="Verdana"/>
              </w:rPr>
              <w:t xml:space="preserve">Stor </w:t>
            </w:r>
            <w:proofErr w:type="spellStart"/>
            <w:r>
              <w:rPr>
                <w:rFonts w:ascii="Verdana" w:hAnsi="Verdana"/>
              </w:rPr>
              <w:t>sal:</w:t>
            </w:r>
            <w:r w:rsidR="00FF0186">
              <w:rPr>
                <w:rFonts w:ascii="Verdana" w:hAnsi="Verdana"/>
              </w:rPr>
              <w:t>Inc</w:t>
            </w:r>
            <w:proofErr w:type="spellEnd"/>
            <w:r w:rsidR="00FF0186">
              <w:rPr>
                <w:rFonts w:ascii="Verdana" w:hAnsi="Verdana"/>
              </w:rPr>
              <w:t>. køkken</w:t>
            </w:r>
          </w:p>
        </w:tc>
        <w:tc>
          <w:tcPr>
            <w:tcW w:w="1620" w:type="dxa"/>
          </w:tcPr>
          <w:p w14:paraId="6998CCAC" w14:textId="2C79237D" w:rsidR="005B433A" w:rsidRDefault="005B433A">
            <w:pPr>
              <w:rPr>
                <w:rFonts w:ascii="Verdana" w:hAnsi="Verdana"/>
              </w:rPr>
            </w:pPr>
          </w:p>
        </w:tc>
        <w:tc>
          <w:tcPr>
            <w:tcW w:w="1570" w:type="dxa"/>
          </w:tcPr>
          <w:p w14:paraId="25F0C385" w14:textId="50B533E2" w:rsidR="005B433A" w:rsidRDefault="00781727">
            <w:pPr>
              <w:jc w:val="right"/>
              <w:rPr>
                <w:rFonts w:ascii="Verdana" w:hAnsi="Verdana"/>
              </w:rPr>
            </w:pPr>
            <w:r>
              <w:rPr>
                <w:rFonts w:ascii="Verdana" w:hAnsi="Verdana"/>
              </w:rPr>
              <w:t xml:space="preserve">1600 </w:t>
            </w:r>
            <w:r w:rsidR="005B433A">
              <w:rPr>
                <w:rFonts w:ascii="Verdana" w:hAnsi="Verdana"/>
              </w:rPr>
              <w:t>Kr.</w:t>
            </w:r>
          </w:p>
        </w:tc>
      </w:tr>
      <w:tr w:rsidR="005B433A" w14:paraId="014A58DE" w14:textId="77777777" w:rsidTr="002E761C">
        <w:tc>
          <w:tcPr>
            <w:tcW w:w="6480" w:type="dxa"/>
          </w:tcPr>
          <w:p w14:paraId="5636668B" w14:textId="5DE86487" w:rsidR="005B433A" w:rsidRDefault="005B433A">
            <w:pPr>
              <w:rPr>
                <w:rFonts w:ascii="Verdana" w:hAnsi="Verdana"/>
              </w:rPr>
            </w:pPr>
            <w:r>
              <w:rPr>
                <w:rFonts w:ascii="Verdana" w:hAnsi="Verdana"/>
              </w:rPr>
              <w:t xml:space="preserve">Lille </w:t>
            </w:r>
            <w:proofErr w:type="spellStart"/>
            <w:r>
              <w:rPr>
                <w:rFonts w:ascii="Verdana" w:hAnsi="Verdana"/>
              </w:rPr>
              <w:t>sal:</w:t>
            </w:r>
            <w:r w:rsidR="00FF0186">
              <w:rPr>
                <w:rFonts w:ascii="Verdana" w:hAnsi="Verdana"/>
              </w:rPr>
              <w:t>Inc</w:t>
            </w:r>
            <w:proofErr w:type="spellEnd"/>
            <w:r w:rsidR="00FF0186">
              <w:rPr>
                <w:rFonts w:ascii="Verdana" w:hAnsi="Verdana"/>
              </w:rPr>
              <w:t>. køkken</w:t>
            </w:r>
          </w:p>
        </w:tc>
        <w:tc>
          <w:tcPr>
            <w:tcW w:w="1620" w:type="dxa"/>
          </w:tcPr>
          <w:p w14:paraId="0008D4B1" w14:textId="77777777" w:rsidR="005B433A" w:rsidRDefault="005B433A">
            <w:pPr>
              <w:rPr>
                <w:rFonts w:ascii="Verdana" w:hAnsi="Verdana"/>
              </w:rPr>
            </w:pPr>
          </w:p>
        </w:tc>
        <w:tc>
          <w:tcPr>
            <w:tcW w:w="1570" w:type="dxa"/>
          </w:tcPr>
          <w:p w14:paraId="6DD436E1" w14:textId="34FABF21" w:rsidR="005B433A" w:rsidRDefault="00FF0186">
            <w:pPr>
              <w:jc w:val="right"/>
              <w:rPr>
                <w:rFonts w:ascii="Verdana" w:hAnsi="Verdana"/>
              </w:rPr>
            </w:pPr>
            <w:r>
              <w:rPr>
                <w:rFonts w:ascii="Verdana" w:hAnsi="Verdana"/>
              </w:rPr>
              <w:t xml:space="preserve">800 </w:t>
            </w:r>
            <w:r w:rsidR="005B433A">
              <w:rPr>
                <w:rFonts w:ascii="Verdana" w:hAnsi="Verdana"/>
              </w:rPr>
              <w:t>Kr.</w:t>
            </w:r>
          </w:p>
        </w:tc>
      </w:tr>
      <w:tr w:rsidR="006B52D6" w14:paraId="206C8907" w14:textId="77777777" w:rsidTr="002E761C">
        <w:tc>
          <w:tcPr>
            <w:tcW w:w="6480" w:type="dxa"/>
          </w:tcPr>
          <w:p w14:paraId="2F54C0EB" w14:textId="4C850D70" w:rsidR="006B52D6" w:rsidRDefault="006B52D6">
            <w:pPr>
              <w:rPr>
                <w:rFonts w:ascii="Verdana" w:hAnsi="Verdana"/>
              </w:rPr>
            </w:pPr>
            <w:r>
              <w:rPr>
                <w:rFonts w:ascii="Verdana" w:hAnsi="Verdana"/>
              </w:rPr>
              <w:t>Lille sal</w:t>
            </w:r>
            <w:r w:rsidR="003D4433">
              <w:rPr>
                <w:rFonts w:ascii="Verdana" w:hAnsi="Verdana"/>
              </w:rPr>
              <w:t>: uden køkken</w:t>
            </w:r>
          </w:p>
        </w:tc>
        <w:tc>
          <w:tcPr>
            <w:tcW w:w="1620" w:type="dxa"/>
          </w:tcPr>
          <w:p w14:paraId="6179D4CE" w14:textId="77777777" w:rsidR="006B52D6" w:rsidRDefault="006B52D6">
            <w:pPr>
              <w:rPr>
                <w:rFonts w:ascii="Verdana" w:hAnsi="Verdana"/>
              </w:rPr>
            </w:pPr>
          </w:p>
        </w:tc>
        <w:tc>
          <w:tcPr>
            <w:tcW w:w="1570" w:type="dxa"/>
          </w:tcPr>
          <w:p w14:paraId="19E5D016" w14:textId="6A53985F" w:rsidR="006B52D6" w:rsidRDefault="006A24B6">
            <w:pPr>
              <w:jc w:val="right"/>
              <w:rPr>
                <w:rFonts w:ascii="Verdana" w:hAnsi="Verdana"/>
              </w:rPr>
            </w:pPr>
            <w:r>
              <w:rPr>
                <w:rFonts w:ascii="Verdana" w:hAnsi="Verdana"/>
              </w:rPr>
              <w:t>500 Kr.</w:t>
            </w:r>
          </w:p>
        </w:tc>
      </w:tr>
      <w:tr w:rsidR="005B433A" w14:paraId="484C2056" w14:textId="77777777" w:rsidTr="002E761C">
        <w:tc>
          <w:tcPr>
            <w:tcW w:w="6480" w:type="dxa"/>
          </w:tcPr>
          <w:p w14:paraId="1C3FF8F8" w14:textId="6E37F67D" w:rsidR="005B433A" w:rsidRDefault="005B433A">
            <w:pPr>
              <w:rPr>
                <w:rFonts w:ascii="Verdana" w:hAnsi="Verdana"/>
              </w:rPr>
            </w:pPr>
            <w:proofErr w:type="spellStart"/>
            <w:r>
              <w:rPr>
                <w:rFonts w:ascii="Verdana" w:hAnsi="Verdana"/>
              </w:rPr>
              <w:t>Køkken:</w:t>
            </w:r>
            <w:r w:rsidR="00FF0186">
              <w:rPr>
                <w:rFonts w:ascii="Verdana" w:hAnsi="Verdana"/>
              </w:rPr>
              <w:t>dagen</w:t>
            </w:r>
            <w:proofErr w:type="spellEnd"/>
            <w:r w:rsidR="00FF0186">
              <w:rPr>
                <w:rFonts w:ascii="Verdana" w:hAnsi="Verdana"/>
              </w:rPr>
              <w:t xml:space="preserve"> før</w:t>
            </w:r>
          </w:p>
        </w:tc>
        <w:tc>
          <w:tcPr>
            <w:tcW w:w="1620" w:type="dxa"/>
          </w:tcPr>
          <w:p w14:paraId="5D3EFE09" w14:textId="32C436DA" w:rsidR="005B433A" w:rsidRDefault="005B433A">
            <w:pPr>
              <w:rPr>
                <w:rFonts w:ascii="Verdana" w:hAnsi="Verdana"/>
              </w:rPr>
            </w:pPr>
          </w:p>
        </w:tc>
        <w:tc>
          <w:tcPr>
            <w:tcW w:w="1570" w:type="dxa"/>
          </w:tcPr>
          <w:p w14:paraId="54A49099" w14:textId="16040427" w:rsidR="005B433A" w:rsidRDefault="005A5A10">
            <w:pPr>
              <w:jc w:val="right"/>
              <w:rPr>
                <w:rFonts w:ascii="Verdana" w:hAnsi="Verdana"/>
              </w:rPr>
            </w:pPr>
            <w:r>
              <w:rPr>
                <w:rFonts w:ascii="Verdana" w:hAnsi="Verdana"/>
              </w:rPr>
              <w:t>600</w:t>
            </w:r>
            <w:r w:rsidR="00FF0186">
              <w:rPr>
                <w:rFonts w:ascii="Verdana" w:hAnsi="Verdana"/>
              </w:rPr>
              <w:t xml:space="preserve"> </w:t>
            </w:r>
            <w:r w:rsidR="005B433A">
              <w:rPr>
                <w:rFonts w:ascii="Verdana" w:hAnsi="Verdana"/>
              </w:rPr>
              <w:t>Kr.</w:t>
            </w:r>
          </w:p>
        </w:tc>
      </w:tr>
      <w:tr w:rsidR="005B433A" w14:paraId="1C23FEC8" w14:textId="77777777" w:rsidTr="002E761C">
        <w:tc>
          <w:tcPr>
            <w:tcW w:w="6480" w:type="dxa"/>
          </w:tcPr>
          <w:p w14:paraId="2B816C85" w14:textId="3A226D42" w:rsidR="005B433A" w:rsidRDefault="00FF0186">
            <w:pPr>
              <w:rPr>
                <w:rFonts w:ascii="Verdana" w:hAnsi="Verdana"/>
              </w:rPr>
            </w:pPr>
            <w:r>
              <w:rPr>
                <w:rFonts w:ascii="Verdana" w:hAnsi="Verdana"/>
              </w:rPr>
              <w:t xml:space="preserve">Hele </w:t>
            </w:r>
            <w:proofErr w:type="spellStart"/>
            <w:r>
              <w:rPr>
                <w:rFonts w:ascii="Verdana" w:hAnsi="Verdana"/>
              </w:rPr>
              <w:t>huset:</w:t>
            </w:r>
            <w:r w:rsidR="003C0C98">
              <w:rPr>
                <w:rFonts w:ascii="Verdana" w:hAnsi="Verdana"/>
              </w:rPr>
              <w:t>Inc</w:t>
            </w:r>
            <w:proofErr w:type="spellEnd"/>
            <w:r w:rsidR="003C0C98">
              <w:rPr>
                <w:rFonts w:ascii="Verdana" w:hAnsi="Verdana"/>
              </w:rPr>
              <w:t>. køkken</w:t>
            </w:r>
          </w:p>
        </w:tc>
        <w:tc>
          <w:tcPr>
            <w:tcW w:w="1620" w:type="dxa"/>
          </w:tcPr>
          <w:p w14:paraId="1F2CE5A9" w14:textId="77777777" w:rsidR="005B433A" w:rsidRDefault="005B433A">
            <w:pPr>
              <w:rPr>
                <w:rFonts w:ascii="Verdana" w:hAnsi="Verdana"/>
              </w:rPr>
            </w:pPr>
          </w:p>
        </w:tc>
        <w:tc>
          <w:tcPr>
            <w:tcW w:w="1570" w:type="dxa"/>
          </w:tcPr>
          <w:p w14:paraId="187358D7" w14:textId="222FFAC2" w:rsidR="005B433A" w:rsidRDefault="00FF0186">
            <w:pPr>
              <w:jc w:val="right"/>
              <w:rPr>
                <w:rFonts w:ascii="Verdana" w:hAnsi="Verdana"/>
              </w:rPr>
            </w:pPr>
            <w:r>
              <w:rPr>
                <w:rFonts w:ascii="Verdana" w:hAnsi="Verdana"/>
              </w:rPr>
              <w:t xml:space="preserve">2200 </w:t>
            </w:r>
            <w:r w:rsidR="005B433A">
              <w:rPr>
                <w:rFonts w:ascii="Verdana" w:hAnsi="Verdana"/>
              </w:rPr>
              <w:t>Kr.</w:t>
            </w:r>
          </w:p>
        </w:tc>
      </w:tr>
      <w:tr w:rsidR="005B433A" w14:paraId="2563714B" w14:textId="77777777" w:rsidTr="002E761C">
        <w:tc>
          <w:tcPr>
            <w:tcW w:w="6480" w:type="dxa"/>
          </w:tcPr>
          <w:p w14:paraId="2BF20DDB" w14:textId="39B484A3" w:rsidR="005B433A" w:rsidRDefault="00FF0186">
            <w:pPr>
              <w:rPr>
                <w:rFonts w:ascii="Verdana" w:hAnsi="Verdana"/>
              </w:rPr>
            </w:pPr>
            <w:r>
              <w:rPr>
                <w:rFonts w:ascii="Verdana" w:hAnsi="Verdana"/>
              </w:rPr>
              <w:t>Miljø tillæg: Affaldssortering</w:t>
            </w:r>
          </w:p>
        </w:tc>
        <w:tc>
          <w:tcPr>
            <w:tcW w:w="1620" w:type="dxa"/>
          </w:tcPr>
          <w:p w14:paraId="000A642D" w14:textId="77777777" w:rsidR="005B433A" w:rsidRDefault="005B433A">
            <w:pPr>
              <w:rPr>
                <w:rFonts w:ascii="Verdana" w:hAnsi="Verdana"/>
              </w:rPr>
            </w:pPr>
          </w:p>
        </w:tc>
        <w:tc>
          <w:tcPr>
            <w:tcW w:w="1570" w:type="dxa"/>
          </w:tcPr>
          <w:p w14:paraId="29B1CF1E" w14:textId="465E5E5A" w:rsidR="005B433A" w:rsidRDefault="00FF0186">
            <w:pPr>
              <w:jc w:val="right"/>
              <w:rPr>
                <w:rFonts w:ascii="Verdana" w:hAnsi="Verdana"/>
              </w:rPr>
            </w:pPr>
            <w:r>
              <w:rPr>
                <w:rFonts w:ascii="Verdana" w:hAnsi="Verdana"/>
              </w:rPr>
              <w:t>100 Kr.</w:t>
            </w:r>
          </w:p>
        </w:tc>
      </w:tr>
      <w:tr w:rsidR="005B433A" w14:paraId="127D8F27" w14:textId="77777777" w:rsidTr="002E761C">
        <w:tc>
          <w:tcPr>
            <w:tcW w:w="6480" w:type="dxa"/>
          </w:tcPr>
          <w:p w14:paraId="5089D6ED" w14:textId="009C6F5C" w:rsidR="005B433A" w:rsidRDefault="005B433A">
            <w:pPr>
              <w:rPr>
                <w:rFonts w:ascii="Verdana" w:hAnsi="Verdana"/>
              </w:rPr>
            </w:pPr>
            <w:r>
              <w:rPr>
                <w:rFonts w:ascii="Verdana" w:hAnsi="Verdana"/>
              </w:rPr>
              <w:t>Rengøring er indeholdt i lejeprisen</w:t>
            </w:r>
          </w:p>
        </w:tc>
        <w:tc>
          <w:tcPr>
            <w:tcW w:w="1620" w:type="dxa"/>
          </w:tcPr>
          <w:p w14:paraId="5307314A" w14:textId="77777777" w:rsidR="005B433A" w:rsidRDefault="005B433A">
            <w:pPr>
              <w:rPr>
                <w:rFonts w:ascii="Verdana" w:hAnsi="Verdana"/>
              </w:rPr>
            </w:pPr>
          </w:p>
        </w:tc>
        <w:tc>
          <w:tcPr>
            <w:tcW w:w="1570" w:type="dxa"/>
          </w:tcPr>
          <w:p w14:paraId="55FAD300" w14:textId="5AC332ED" w:rsidR="005B433A" w:rsidRDefault="005B433A" w:rsidP="00FF0186">
            <w:pPr>
              <w:jc w:val="center"/>
              <w:rPr>
                <w:rFonts w:ascii="Verdana" w:hAnsi="Verdana"/>
              </w:rPr>
            </w:pPr>
          </w:p>
        </w:tc>
      </w:tr>
      <w:tr w:rsidR="005B433A" w14:paraId="5801AEB4" w14:textId="77777777" w:rsidTr="002E761C">
        <w:tc>
          <w:tcPr>
            <w:tcW w:w="6480" w:type="dxa"/>
            <w:tcBorders>
              <w:bottom w:val="single" w:sz="8" w:space="0" w:color="auto"/>
            </w:tcBorders>
          </w:tcPr>
          <w:p w14:paraId="75E99113" w14:textId="0C246BBC" w:rsidR="005B433A" w:rsidRDefault="005A5A10">
            <w:pPr>
              <w:rPr>
                <w:rFonts w:ascii="Verdana" w:hAnsi="Verdana"/>
              </w:rPr>
            </w:pPr>
            <w:r>
              <w:rPr>
                <w:rFonts w:ascii="Verdana" w:hAnsi="Verdana"/>
              </w:rPr>
              <w:t>2 dages udlejning: ekstra dag</w:t>
            </w:r>
          </w:p>
        </w:tc>
        <w:tc>
          <w:tcPr>
            <w:tcW w:w="1620" w:type="dxa"/>
            <w:tcBorders>
              <w:bottom w:val="single" w:sz="8" w:space="0" w:color="auto"/>
            </w:tcBorders>
          </w:tcPr>
          <w:p w14:paraId="1C6F71CD" w14:textId="77777777" w:rsidR="005B433A" w:rsidRDefault="005B433A">
            <w:pPr>
              <w:rPr>
                <w:rFonts w:ascii="Verdana" w:hAnsi="Verdana"/>
              </w:rPr>
            </w:pPr>
          </w:p>
        </w:tc>
        <w:tc>
          <w:tcPr>
            <w:tcW w:w="1570" w:type="dxa"/>
            <w:tcBorders>
              <w:bottom w:val="single" w:sz="8" w:space="0" w:color="auto"/>
            </w:tcBorders>
          </w:tcPr>
          <w:p w14:paraId="7A6D8E86" w14:textId="4DB6498C" w:rsidR="005B433A" w:rsidRDefault="005A5A10">
            <w:pPr>
              <w:jc w:val="right"/>
              <w:rPr>
                <w:rFonts w:ascii="Verdana" w:hAnsi="Verdana"/>
              </w:rPr>
            </w:pPr>
            <w:r>
              <w:rPr>
                <w:rFonts w:ascii="Verdana" w:hAnsi="Verdana"/>
              </w:rPr>
              <w:t>600 kr.</w:t>
            </w:r>
          </w:p>
        </w:tc>
      </w:tr>
      <w:tr w:rsidR="005B433A" w14:paraId="11A22333" w14:textId="77777777" w:rsidTr="002E761C">
        <w:tc>
          <w:tcPr>
            <w:tcW w:w="6480" w:type="dxa"/>
            <w:tcBorders>
              <w:bottom w:val="single" w:sz="8" w:space="0" w:color="auto"/>
            </w:tcBorders>
          </w:tcPr>
          <w:p w14:paraId="53980B54" w14:textId="77777777" w:rsidR="005B433A" w:rsidRDefault="005B433A">
            <w:pPr>
              <w:rPr>
                <w:rFonts w:ascii="Verdana" w:hAnsi="Verdana"/>
              </w:rPr>
            </w:pPr>
            <w:r>
              <w:rPr>
                <w:rFonts w:ascii="Verdana" w:hAnsi="Verdana"/>
              </w:rPr>
              <w:t>Faciliteterne står til lejers disposition i tidsrummet:</w:t>
            </w:r>
          </w:p>
          <w:p w14:paraId="0AF76A7D" w14:textId="77777777" w:rsidR="005B433A" w:rsidRDefault="005B433A">
            <w:pPr>
              <w:rPr>
                <w:rFonts w:ascii="Verdana" w:hAnsi="Verdana"/>
              </w:rPr>
            </w:pPr>
            <w:r>
              <w:rPr>
                <w:rFonts w:ascii="Verdana" w:hAnsi="Verdana"/>
              </w:rPr>
              <w:t xml:space="preserve">Kl.          den               til kl.            den </w:t>
            </w:r>
          </w:p>
        </w:tc>
        <w:tc>
          <w:tcPr>
            <w:tcW w:w="1620" w:type="dxa"/>
            <w:tcBorders>
              <w:bottom w:val="single" w:sz="8" w:space="0" w:color="auto"/>
            </w:tcBorders>
          </w:tcPr>
          <w:p w14:paraId="50BCF023" w14:textId="77777777" w:rsidR="005B433A" w:rsidRDefault="005B433A">
            <w:pPr>
              <w:rPr>
                <w:rFonts w:ascii="Verdana" w:hAnsi="Verdana"/>
              </w:rPr>
            </w:pPr>
          </w:p>
        </w:tc>
        <w:tc>
          <w:tcPr>
            <w:tcW w:w="1570" w:type="dxa"/>
            <w:tcBorders>
              <w:bottom w:val="single" w:sz="8" w:space="0" w:color="auto"/>
            </w:tcBorders>
          </w:tcPr>
          <w:p w14:paraId="7B55476D" w14:textId="77777777" w:rsidR="005B433A" w:rsidRDefault="005B433A">
            <w:pPr>
              <w:jc w:val="right"/>
              <w:rPr>
                <w:rFonts w:ascii="Verdana" w:hAnsi="Verdana"/>
              </w:rPr>
            </w:pPr>
          </w:p>
        </w:tc>
      </w:tr>
      <w:tr w:rsidR="005B433A" w14:paraId="30CE141E" w14:textId="77777777" w:rsidTr="002E761C">
        <w:tc>
          <w:tcPr>
            <w:tcW w:w="6480" w:type="dxa"/>
            <w:tcBorders>
              <w:bottom w:val="single" w:sz="8" w:space="0" w:color="auto"/>
            </w:tcBorders>
          </w:tcPr>
          <w:p w14:paraId="142D2616" w14:textId="423DEB5C" w:rsidR="005B433A" w:rsidRDefault="005B433A">
            <w:pPr>
              <w:rPr>
                <w:rFonts w:ascii="Verdana" w:hAnsi="Verdana"/>
                <w:b/>
              </w:rPr>
            </w:pPr>
            <w:r>
              <w:rPr>
                <w:rFonts w:ascii="Verdana" w:hAnsi="Verdana"/>
                <w:b/>
              </w:rPr>
              <w:t>Andet:</w:t>
            </w:r>
            <w:r w:rsidR="0035702C">
              <w:rPr>
                <w:rFonts w:ascii="Verdana" w:hAnsi="Verdana"/>
                <w:b/>
              </w:rPr>
              <w:t xml:space="preserve"> </w:t>
            </w:r>
            <w:proofErr w:type="gramStart"/>
            <w:r w:rsidR="0035702C">
              <w:rPr>
                <w:rFonts w:ascii="Verdana" w:hAnsi="Verdana"/>
                <w:b/>
              </w:rPr>
              <w:t>Såfremt</w:t>
            </w:r>
            <w:proofErr w:type="gramEnd"/>
            <w:r w:rsidR="0035702C">
              <w:rPr>
                <w:rFonts w:ascii="Verdana" w:hAnsi="Verdana"/>
                <w:b/>
              </w:rPr>
              <w:t xml:space="preserve"> huset ikke er lejet ud dagen før</w:t>
            </w:r>
          </w:p>
          <w:p w14:paraId="5C7AF11A" w14:textId="3105CEE2" w:rsidR="0035702C" w:rsidRPr="0035702C" w:rsidRDefault="0035702C">
            <w:pPr>
              <w:rPr>
                <w:rFonts w:ascii="Verdana" w:hAnsi="Verdana"/>
                <w:bCs/>
              </w:rPr>
            </w:pPr>
            <w:r>
              <w:rPr>
                <w:rFonts w:ascii="Verdana" w:hAnsi="Verdana"/>
                <w:bCs/>
              </w:rPr>
              <w:t xml:space="preserve">kan nøgle afhentes efter kl. 17.00 og bordene må dækkes. </w:t>
            </w:r>
            <w:r>
              <w:rPr>
                <w:rFonts w:ascii="Verdana" w:hAnsi="Verdana"/>
                <w:b/>
              </w:rPr>
              <w:t xml:space="preserve">Og er det ledigt dagen efter </w:t>
            </w:r>
            <w:r>
              <w:rPr>
                <w:rFonts w:ascii="Verdana" w:hAnsi="Verdana"/>
                <w:bCs/>
              </w:rPr>
              <w:t>afleveres nøgle senest kl. 12.00</w:t>
            </w:r>
          </w:p>
          <w:p w14:paraId="231AC334" w14:textId="77777777" w:rsidR="005B433A" w:rsidRDefault="005B433A">
            <w:pPr>
              <w:rPr>
                <w:rFonts w:ascii="Verdana" w:hAnsi="Verdana"/>
              </w:rPr>
            </w:pPr>
          </w:p>
        </w:tc>
        <w:tc>
          <w:tcPr>
            <w:tcW w:w="1620" w:type="dxa"/>
            <w:tcBorders>
              <w:bottom w:val="single" w:sz="8" w:space="0" w:color="auto"/>
            </w:tcBorders>
          </w:tcPr>
          <w:p w14:paraId="54BF77FB" w14:textId="77777777" w:rsidR="005B433A" w:rsidRDefault="005B433A">
            <w:pPr>
              <w:rPr>
                <w:rFonts w:ascii="Verdana" w:hAnsi="Verdana"/>
              </w:rPr>
            </w:pPr>
          </w:p>
        </w:tc>
        <w:tc>
          <w:tcPr>
            <w:tcW w:w="1570" w:type="dxa"/>
            <w:tcBorders>
              <w:bottom w:val="single" w:sz="8" w:space="0" w:color="auto"/>
            </w:tcBorders>
          </w:tcPr>
          <w:p w14:paraId="506ACD12" w14:textId="77777777" w:rsidR="005B433A" w:rsidRDefault="005B433A">
            <w:pPr>
              <w:jc w:val="right"/>
              <w:rPr>
                <w:rFonts w:ascii="Verdana" w:hAnsi="Verdana"/>
              </w:rPr>
            </w:pPr>
          </w:p>
          <w:p w14:paraId="2C4A132B" w14:textId="06991726" w:rsidR="005B433A" w:rsidRDefault="005B433A">
            <w:pPr>
              <w:jc w:val="right"/>
              <w:rPr>
                <w:rFonts w:ascii="Verdana" w:hAnsi="Verdana"/>
              </w:rPr>
            </w:pPr>
          </w:p>
        </w:tc>
      </w:tr>
      <w:tr w:rsidR="005B433A" w14:paraId="006FD738" w14:textId="77777777" w:rsidTr="002E761C">
        <w:tc>
          <w:tcPr>
            <w:tcW w:w="6480" w:type="dxa"/>
            <w:tcBorders>
              <w:bottom w:val="single" w:sz="8" w:space="0" w:color="auto"/>
            </w:tcBorders>
          </w:tcPr>
          <w:p w14:paraId="6CE67EEA" w14:textId="77777777" w:rsidR="005B433A" w:rsidRDefault="005B433A">
            <w:pPr>
              <w:rPr>
                <w:rFonts w:ascii="Verdana" w:hAnsi="Verdana"/>
              </w:rPr>
            </w:pPr>
          </w:p>
          <w:p w14:paraId="5653E454" w14:textId="77777777" w:rsidR="005B433A" w:rsidRDefault="0035702C">
            <w:pPr>
              <w:rPr>
                <w:rFonts w:ascii="Verdana" w:hAnsi="Verdana"/>
              </w:rPr>
            </w:pPr>
            <w:r>
              <w:rPr>
                <w:rFonts w:ascii="Verdana" w:hAnsi="Verdana"/>
              </w:rPr>
              <w:t>Håndklæder pr. stk.</w:t>
            </w:r>
          </w:p>
          <w:p w14:paraId="0C9EDF82" w14:textId="77777777" w:rsidR="0035702C" w:rsidRDefault="0035702C">
            <w:pPr>
              <w:rPr>
                <w:rFonts w:ascii="Verdana" w:hAnsi="Verdana"/>
              </w:rPr>
            </w:pPr>
            <w:r>
              <w:rPr>
                <w:rFonts w:ascii="Verdana" w:hAnsi="Verdana"/>
              </w:rPr>
              <w:t>Viskestykker pr. stk.</w:t>
            </w:r>
          </w:p>
          <w:p w14:paraId="7EBB40D6" w14:textId="0D33E0E6" w:rsidR="0035702C" w:rsidRDefault="0035702C">
            <w:pPr>
              <w:rPr>
                <w:rFonts w:ascii="Verdana" w:hAnsi="Verdana"/>
              </w:rPr>
            </w:pPr>
            <w:r>
              <w:rPr>
                <w:rFonts w:ascii="Verdana" w:hAnsi="Verdana"/>
              </w:rPr>
              <w:t xml:space="preserve">Duge af velour pr. stk. </w:t>
            </w:r>
          </w:p>
          <w:p w14:paraId="0D56383C" w14:textId="684FEC3A" w:rsidR="005F728D" w:rsidRDefault="00470C5E">
            <w:pPr>
              <w:rPr>
                <w:rFonts w:ascii="Verdana" w:hAnsi="Verdana"/>
              </w:rPr>
            </w:pPr>
            <w:r>
              <w:rPr>
                <w:rFonts w:ascii="Verdana" w:hAnsi="Verdana"/>
              </w:rPr>
              <w:t>Duge til runde borde pr. stk.</w:t>
            </w:r>
          </w:p>
          <w:p w14:paraId="1A835A12" w14:textId="77777777" w:rsidR="0035702C" w:rsidRDefault="0035702C">
            <w:pPr>
              <w:rPr>
                <w:rFonts w:ascii="Verdana" w:hAnsi="Verdana"/>
              </w:rPr>
            </w:pPr>
            <w:r>
              <w:rPr>
                <w:rFonts w:ascii="Verdana" w:hAnsi="Verdana"/>
              </w:rPr>
              <w:t xml:space="preserve">Itu gået glas pr. stk. </w:t>
            </w:r>
          </w:p>
          <w:p w14:paraId="619FC3CD" w14:textId="1A27A7BC" w:rsidR="0035702C" w:rsidRDefault="0035702C">
            <w:pPr>
              <w:rPr>
                <w:rFonts w:ascii="Verdana" w:hAnsi="Verdana"/>
              </w:rPr>
            </w:pPr>
            <w:r>
              <w:rPr>
                <w:rFonts w:ascii="Verdana" w:hAnsi="Verdana"/>
              </w:rPr>
              <w:t>Itu gået porcelæn pr. stk.</w:t>
            </w:r>
          </w:p>
        </w:tc>
        <w:tc>
          <w:tcPr>
            <w:tcW w:w="1620" w:type="dxa"/>
            <w:tcBorders>
              <w:bottom w:val="single" w:sz="8" w:space="0" w:color="auto"/>
            </w:tcBorders>
          </w:tcPr>
          <w:p w14:paraId="492785C9" w14:textId="77777777" w:rsidR="005B433A" w:rsidRDefault="005B433A">
            <w:pPr>
              <w:rPr>
                <w:rFonts w:ascii="Verdana" w:hAnsi="Verdana"/>
              </w:rPr>
            </w:pPr>
          </w:p>
        </w:tc>
        <w:tc>
          <w:tcPr>
            <w:tcW w:w="1570" w:type="dxa"/>
            <w:tcBorders>
              <w:bottom w:val="single" w:sz="8" w:space="0" w:color="auto"/>
            </w:tcBorders>
          </w:tcPr>
          <w:p w14:paraId="0C444298" w14:textId="77777777" w:rsidR="005B433A" w:rsidRDefault="005B433A">
            <w:pPr>
              <w:jc w:val="right"/>
              <w:rPr>
                <w:rFonts w:ascii="Verdana" w:hAnsi="Verdana"/>
              </w:rPr>
            </w:pPr>
          </w:p>
          <w:p w14:paraId="6840E353" w14:textId="77777777" w:rsidR="005B433A" w:rsidRDefault="0035702C">
            <w:pPr>
              <w:jc w:val="right"/>
              <w:rPr>
                <w:rFonts w:ascii="Verdana" w:hAnsi="Verdana"/>
              </w:rPr>
            </w:pPr>
            <w:r>
              <w:rPr>
                <w:rFonts w:ascii="Verdana" w:hAnsi="Verdana"/>
              </w:rPr>
              <w:t xml:space="preserve">5 </w:t>
            </w:r>
            <w:r w:rsidR="005B433A">
              <w:rPr>
                <w:rFonts w:ascii="Verdana" w:hAnsi="Verdana"/>
              </w:rPr>
              <w:t>Kr.</w:t>
            </w:r>
          </w:p>
          <w:p w14:paraId="394385FD" w14:textId="77777777" w:rsidR="0035702C" w:rsidRDefault="0035702C">
            <w:pPr>
              <w:jc w:val="right"/>
              <w:rPr>
                <w:rFonts w:ascii="Verdana" w:hAnsi="Verdana"/>
              </w:rPr>
            </w:pPr>
            <w:r>
              <w:rPr>
                <w:rFonts w:ascii="Verdana" w:hAnsi="Verdana"/>
              </w:rPr>
              <w:t>5 Kr.</w:t>
            </w:r>
          </w:p>
          <w:p w14:paraId="325000E3" w14:textId="5DFC985B" w:rsidR="0035702C" w:rsidRDefault="0035702C" w:rsidP="00AF2906">
            <w:pPr>
              <w:jc w:val="right"/>
              <w:rPr>
                <w:rFonts w:ascii="Verdana" w:hAnsi="Verdana"/>
              </w:rPr>
            </w:pPr>
            <w:r>
              <w:rPr>
                <w:rFonts w:ascii="Verdana" w:hAnsi="Verdana"/>
              </w:rPr>
              <w:t>15 Kr.</w:t>
            </w:r>
          </w:p>
          <w:p w14:paraId="411AC4D6" w14:textId="2BA8C65C" w:rsidR="009F4209" w:rsidRDefault="009F4209" w:rsidP="00AF2906">
            <w:pPr>
              <w:jc w:val="right"/>
              <w:rPr>
                <w:rFonts w:ascii="Verdana" w:hAnsi="Verdana"/>
              </w:rPr>
            </w:pPr>
            <w:r>
              <w:rPr>
                <w:rFonts w:ascii="Verdana" w:hAnsi="Verdana"/>
              </w:rPr>
              <w:t>25 kr.</w:t>
            </w:r>
          </w:p>
          <w:p w14:paraId="625D5FE8" w14:textId="77777777" w:rsidR="0035702C" w:rsidRDefault="0035702C">
            <w:pPr>
              <w:jc w:val="right"/>
              <w:rPr>
                <w:rFonts w:ascii="Verdana" w:hAnsi="Verdana"/>
              </w:rPr>
            </w:pPr>
            <w:r>
              <w:rPr>
                <w:rFonts w:ascii="Verdana" w:hAnsi="Verdana"/>
              </w:rPr>
              <w:t>20 Kr.</w:t>
            </w:r>
          </w:p>
          <w:p w14:paraId="31BB7B24" w14:textId="42154B08" w:rsidR="0035702C" w:rsidRDefault="00CF2439">
            <w:pPr>
              <w:jc w:val="right"/>
              <w:rPr>
                <w:rFonts w:ascii="Verdana" w:hAnsi="Verdana"/>
              </w:rPr>
            </w:pPr>
            <w:r>
              <w:rPr>
                <w:rFonts w:ascii="Verdana" w:hAnsi="Verdana"/>
              </w:rPr>
              <w:t>40 Kr.</w:t>
            </w:r>
            <w:r w:rsidR="0035702C">
              <w:rPr>
                <w:rFonts w:ascii="Verdana" w:hAnsi="Verdana"/>
              </w:rPr>
              <w:t xml:space="preserve"> </w:t>
            </w:r>
          </w:p>
        </w:tc>
      </w:tr>
      <w:tr w:rsidR="002E761C" w14:paraId="2406BFCB" w14:textId="77777777" w:rsidTr="002E761C">
        <w:tc>
          <w:tcPr>
            <w:tcW w:w="6480" w:type="dxa"/>
            <w:tcBorders>
              <w:bottom w:val="single" w:sz="8" w:space="0" w:color="auto"/>
            </w:tcBorders>
          </w:tcPr>
          <w:p w14:paraId="6FA5A1EA" w14:textId="3B59F33A" w:rsidR="002E761C" w:rsidRPr="002E761C" w:rsidRDefault="002E761C">
            <w:pPr>
              <w:rPr>
                <w:rFonts w:ascii="Verdana" w:hAnsi="Verdana"/>
                <w:b/>
                <w:bCs/>
              </w:rPr>
            </w:pPr>
            <w:r>
              <w:rPr>
                <w:rFonts w:ascii="Verdana" w:hAnsi="Verdana"/>
                <w:b/>
                <w:bCs/>
              </w:rPr>
              <w:t>Samlet leje til afregning</w:t>
            </w:r>
          </w:p>
        </w:tc>
        <w:tc>
          <w:tcPr>
            <w:tcW w:w="1620" w:type="dxa"/>
            <w:tcBorders>
              <w:bottom w:val="single" w:sz="8" w:space="0" w:color="auto"/>
            </w:tcBorders>
          </w:tcPr>
          <w:p w14:paraId="4041934F" w14:textId="77777777" w:rsidR="002E761C" w:rsidRDefault="002E761C">
            <w:pPr>
              <w:rPr>
                <w:rFonts w:ascii="Verdana" w:hAnsi="Verdana"/>
              </w:rPr>
            </w:pPr>
          </w:p>
        </w:tc>
        <w:tc>
          <w:tcPr>
            <w:tcW w:w="1570" w:type="dxa"/>
            <w:tcBorders>
              <w:bottom w:val="single" w:sz="8" w:space="0" w:color="auto"/>
            </w:tcBorders>
          </w:tcPr>
          <w:p w14:paraId="2EBD021C" w14:textId="1CA65089" w:rsidR="002E761C" w:rsidRPr="002E761C" w:rsidRDefault="002E761C">
            <w:pPr>
              <w:jc w:val="right"/>
              <w:rPr>
                <w:rFonts w:ascii="Verdana" w:hAnsi="Verdana"/>
                <w:b/>
                <w:bCs/>
              </w:rPr>
            </w:pPr>
            <w:r>
              <w:rPr>
                <w:rFonts w:ascii="Verdana" w:hAnsi="Verdana"/>
                <w:b/>
                <w:bCs/>
              </w:rPr>
              <w:t>Kr.</w:t>
            </w:r>
          </w:p>
        </w:tc>
      </w:tr>
    </w:tbl>
    <w:p w14:paraId="677B1B0F" w14:textId="77777777" w:rsidR="003C79AB" w:rsidRDefault="003C79AB">
      <w:pPr>
        <w:rPr>
          <w:vanish/>
        </w:rPr>
      </w:pPr>
    </w:p>
    <w:tbl>
      <w:tblPr>
        <w:tblpPr w:leftFromText="141" w:rightFromText="14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A5A10" w14:paraId="2E977E28" w14:textId="77777777" w:rsidTr="005A5A10">
        <w:tc>
          <w:tcPr>
            <w:tcW w:w="9778" w:type="dxa"/>
          </w:tcPr>
          <w:p w14:paraId="43F81117" w14:textId="77777777" w:rsidR="005A5A10" w:rsidRDefault="005A5A10" w:rsidP="005A5A10">
            <w:pPr>
              <w:rPr>
                <w:rFonts w:ascii="Verdana" w:hAnsi="Verdana"/>
                <w:b/>
              </w:rPr>
            </w:pPr>
            <w:r>
              <w:rPr>
                <w:rFonts w:ascii="Verdana" w:hAnsi="Verdana"/>
                <w:b/>
              </w:rPr>
              <w:lastRenderedPageBreak/>
              <w:t>Betingelser:</w:t>
            </w:r>
          </w:p>
          <w:p w14:paraId="1EB47680" w14:textId="77777777" w:rsidR="005A5A10" w:rsidRDefault="005A5A10" w:rsidP="005A5A10">
            <w:pPr>
              <w:rPr>
                <w:rFonts w:ascii="Verdana" w:hAnsi="Verdana"/>
              </w:rPr>
            </w:pPr>
            <w:r>
              <w:rPr>
                <w:rFonts w:ascii="Verdana" w:hAnsi="Verdana"/>
              </w:rPr>
              <w:t>Ved afbestilling senere end 3 mdr. før lejedatoen tilfalder depositummet</w:t>
            </w:r>
          </w:p>
          <w:p w14:paraId="0C32C97F" w14:textId="77777777" w:rsidR="005A5A10" w:rsidRDefault="005A5A10" w:rsidP="005A5A10">
            <w:pPr>
              <w:rPr>
                <w:rFonts w:ascii="Verdana" w:hAnsi="Verdana"/>
              </w:rPr>
            </w:pPr>
            <w:r>
              <w:rPr>
                <w:rFonts w:ascii="Verdana" w:hAnsi="Verdana"/>
              </w:rPr>
              <w:t>Langå Forsamlingshus.</w:t>
            </w:r>
          </w:p>
          <w:p w14:paraId="1368BB12" w14:textId="77777777" w:rsidR="005A5A10" w:rsidRDefault="005A5A10" w:rsidP="005A5A10">
            <w:pPr>
              <w:rPr>
                <w:rFonts w:ascii="Verdana" w:hAnsi="Verdana"/>
              </w:rPr>
            </w:pPr>
          </w:p>
          <w:p w14:paraId="33DD6247" w14:textId="77777777" w:rsidR="005A5A10" w:rsidRDefault="005A5A10" w:rsidP="005A5A10">
            <w:pPr>
              <w:rPr>
                <w:rFonts w:ascii="Verdana" w:hAnsi="Verdana"/>
              </w:rPr>
            </w:pPr>
            <w:r>
              <w:rPr>
                <w:rFonts w:ascii="Verdana" w:hAnsi="Verdana"/>
              </w:rPr>
              <w:t>Ved lejers afbestilling kan udlejer frit udleje faciliteterne til anden side, dette uanset at der er betalt afbestillingsgebyr.</w:t>
            </w:r>
          </w:p>
          <w:p w14:paraId="4F10153C" w14:textId="77777777" w:rsidR="005A5A10" w:rsidRDefault="005A5A10" w:rsidP="005A5A10">
            <w:pPr>
              <w:rPr>
                <w:rFonts w:ascii="Verdana" w:hAnsi="Verdana"/>
              </w:rPr>
            </w:pPr>
          </w:p>
          <w:p w14:paraId="370B77AA" w14:textId="77777777" w:rsidR="005A5A10" w:rsidRDefault="005A5A10" w:rsidP="005A5A10">
            <w:pPr>
              <w:rPr>
                <w:rFonts w:ascii="Verdana" w:hAnsi="Verdana"/>
              </w:rPr>
            </w:pPr>
            <w:r>
              <w:rPr>
                <w:rFonts w:ascii="Verdana" w:hAnsi="Verdana"/>
              </w:rPr>
              <w:t>Lejer har det fulde ansvar for de lejede faciliteter og deres anvendelse i det aftalte tidsrum. Faciliteterne skal afleveres i samme fysiske stand som ved modtagelse.</w:t>
            </w:r>
          </w:p>
          <w:p w14:paraId="4DFA7891" w14:textId="77777777" w:rsidR="005A5A10" w:rsidRDefault="005A5A10" w:rsidP="005A5A10">
            <w:pPr>
              <w:rPr>
                <w:rFonts w:ascii="Verdana" w:hAnsi="Verdana"/>
              </w:rPr>
            </w:pPr>
          </w:p>
          <w:p w14:paraId="1CF03B47" w14:textId="77777777" w:rsidR="005A5A10" w:rsidRDefault="005A5A10" w:rsidP="005A5A10">
            <w:pPr>
              <w:rPr>
                <w:rFonts w:ascii="Verdana" w:hAnsi="Verdana"/>
              </w:rPr>
            </w:pPr>
            <w:r>
              <w:rPr>
                <w:rFonts w:ascii="Verdana" w:hAnsi="Verdana"/>
              </w:rPr>
              <w:t xml:space="preserve">Lejer er ansvarlig for eventuelle myndighedstilladelser der knytter sig til lejers arrangement.  </w:t>
            </w:r>
          </w:p>
          <w:p w14:paraId="471EDC26" w14:textId="77777777" w:rsidR="005A5A10" w:rsidRDefault="005A5A10" w:rsidP="005A5A10">
            <w:pPr>
              <w:rPr>
                <w:rFonts w:ascii="Verdana" w:hAnsi="Verdana"/>
              </w:rPr>
            </w:pPr>
          </w:p>
          <w:p w14:paraId="05F070FB" w14:textId="77777777" w:rsidR="005A5A10" w:rsidRDefault="005A5A10" w:rsidP="005A5A10">
            <w:pPr>
              <w:rPr>
                <w:rFonts w:ascii="Verdana" w:hAnsi="Verdana"/>
              </w:rPr>
            </w:pPr>
            <w:r>
              <w:rPr>
                <w:rFonts w:ascii="Verdana" w:hAnsi="Verdana"/>
              </w:rPr>
              <w:t>Lejer er økonomisk ansvarlig for eventuelle skader på de lejede faciliteter eller inventar, forvoldt ved lejers brug eller af dennes gæster. Udbedring af eventuelle skader må kun foretages på foranledning af udlejer og efter dennes rekvisition.</w:t>
            </w:r>
          </w:p>
          <w:p w14:paraId="742AF21F" w14:textId="77777777" w:rsidR="005A5A10" w:rsidRDefault="005A5A10" w:rsidP="005A5A10">
            <w:pPr>
              <w:rPr>
                <w:rFonts w:ascii="Verdana" w:hAnsi="Verdana"/>
              </w:rPr>
            </w:pPr>
            <w:r>
              <w:rPr>
                <w:rFonts w:ascii="Verdana" w:hAnsi="Verdana"/>
              </w:rPr>
              <w:t xml:space="preserve"> </w:t>
            </w:r>
          </w:p>
        </w:tc>
      </w:tr>
      <w:tr w:rsidR="005A5A10" w14:paraId="0070A217" w14:textId="77777777" w:rsidTr="005A5A10">
        <w:tc>
          <w:tcPr>
            <w:tcW w:w="9778" w:type="dxa"/>
          </w:tcPr>
          <w:p w14:paraId="04CF97C8" w14:textId="77777777" w:rsidR="005A5A10" w:rsidRDefault="005A5A10" w:rsidP="005A5A10">
            <w:pPr>
              <w:rPr>
                <w:rFonts w:ascii="Verdana" w:hAnsi="Verdana"/>
                <w:b/>
              </w:rPr>
            </w:pPr>
            <w:r>
              <w:rPr>
                <w:rFonts w:ascii="Verdana" w:hAnsi="Verdana"/>
                <w:b/>
              </w:rPr>
              <w:t>Særlige betingelser og aftaler:</w:t>
            </w:r>
          </w:p>
          <w:p w14:paraId="29D59B32" w14:textId="77777777" w:rsidR="005A5A10" w:rsidRDefault="005A5A10" w:rsidP="005A5A10">
            <w:pPr>
              <w:rPr>
                <w:rFonts w:ascii="Verdana" w:hAnsi="Verdana"/>
                <w:b/>
              </w:rPr>
            </w:pPr>
          </w:p>
          <w:p w14:paraId="2AFE7F91" w14:textId="47AA4642" w:rsidR="005A5A10" w:rsidRDefault="005A5A10" w:rsidP="005A5A10">
            <w:pPr>
              <w:rPr>
                <w:rFonts w:ascii="Verdana" w:hAnsi="Verdana"/>
              </w:rPr>
            </w:pPr>
            <w:r>
              <w:rPr>
                <w:rFonts w:ascii="Verdana" w:hAnsi="Verdana"/>
              </w:rPr>
              <w:t>2 dags udlejning kan</w:t>
            </w:r>
            <w:r w:rsidR="00164FED">
              <w:rPr>
                <w:rFonts w:ascii="Verdana" w:hAnsi="Verdana"/>
              </w:rPr>
              <w:t xml:space="preserve"> muligvis</w:t>
            </w:r>
            <w:r>
              <w:rPr>
                <w:rFonts w:ascii="Verdana" w:hAnsi="Verdana"/>
              </w:rPr>
              <w:t xml:space="preserve"> ikke benyttes i maj måned</w:t>
            </w:r>
          </w:p>
        </w:tc>
      </w:tr>
      <w:tr w:rsidR="005A5A10" w14:paraId="2A4A62CD" w14:textId="77777777" w:rsidTr="005A5A10">
        <w:tc>
          <w:tcPr>
            <w:tcW w:w="9778" w:type="dxa"/>
          </w:tcPr>
          <w:p w14:paraId="7C06F99C" w14:textId="77777777" w:rsidR="005A5A10" w:rsidRDefault="005A5A10" w:rsidP="005A5A10">
            <w:pPr>
              <w:rPr>
                <w:rFonts w:ascii="Verdana" w:hAnsi="Verdana"/>
              </w:rPr>
            </w:pPr>
          </w:p>
          <w:p w14:paraId="32A2CACA" w14:textId="77777777" w:rsidR="005A5A10" w:rsidRDefault="005A5A10" w:rsidP="005A5A10">
            <w:pPr>
              <w:rPr>
                <w:rFonts w:ascii="Verdana" w:hAnsi="Verdana"/>
              </w:rPr>
            </w:pPr>
            <w:r>
              <w:rPr>
                <w:rFonts w:ascii="Verdana" w:hAnsi="Verdana"/>
              </w:rPr>
              <w:t>Forsamlingshuset lejes ikke ud til ungdomsfester</w:t>
            </w:r>
          </w:p>
        </w:tc>
      </w:tr>
      <w:tr w:rsidR="005A5A10" w14:paraId="3A3DCF0F" w14:textId="77777777" w:rsidTr="005A5A10">
        <w:tc>
          <w:tcPr>
            <w:tcW w:w="9778" w:type="dxa"/>
          </w:tcPr>
          <w:p w14:paraId="02BD2DE4" w14:textId="77777777" w:rsidR="005A5A10" w:rsidRDefault="005A5A10" w:rsidP="005A5A10">
            <w:pPr>
              <w:rPr>
                <w:rFonts w:ascii="Verdana" w:hAnsi="Verdana"/>
              </w:rPr>
            </w:pPr>
          </w:p>
          <w:p w14:paraId="2E962805" w14:textId="77777777" w:rsidR="005A5A10" w:rsidRDefault="005A5A10" w:rsidP="005A5A10">
            <w:pPr>
              <w:rPr>
                <w:rFonts w:ascii="Verdana" w:hAnsi="Verdana"/>
              </w:rPr>
            </w:pPr>
            <w:r>
              <w:rPr>
                <w:rFonts w:ascii="Verdana" w:hAnsi="Verdana"/>
              </w:rPr>
              <w:t xml:space="preserve">Lejer har fået forevist brandslukningsmateriel samt brandmyndighedernes </w:t>
            </w:r>
          </w:p>
          <w:p w14:paraId="518A1764" w14:textId="77777777" w:rsidR="005A5A10" w:rsidRDefault="005A5A10" w:rsidP="005A5A10">
            <w:pPr>
              <w:rPr>
                <w:rFonts w:ascii="Verdana" w:hAnsi="Verdana"/>
              </w:rPr>
            </w:pPr>
            <w:r>
              <w:rPr>
                <w:rFonts w:ascii="Verdana" w:hAnsi="Verdana"/>
              </w:rPr>
              <w:t>Opslag på væggen i gangen. Ligeledes er lejer gjort bekendt med målerskabet</w:t>
            </w:r>
          </w:p>
          <w:p w14:paraId="39B0446D" w14:textId="77777777" w:rsidR="005A5A10" w:rsidRDefault="005A5A10" w:rsidP="005A5A10">
            <w:pPr>
              <w:rPr>
                <w:rFonts w:ascii="Verdana" w:hAnsi="Verdana"/>
              </w:rPr>
            </w:pPr>
            <w:r>
              <w:rPr>
                <w:rFonts w:ascii="Verdana" w:hAnsi="Verdana"/>
              </w:rPr>
              <w:t>Og hvordan man udskifter sikringer.</w:t>
            </w:r>
          </w:p>
        </w:tc>
      </w:tr>
      <w:tr w:rsidR="005A5A10" w14:paraId="074CF5B7" w14:textId="77777777" w:rsidTr="005A5A10">
        <w:tc>
          <w:tcPr>
            <w:tcW w:w="9778" w:type="dxa"/>
          </w:tcPr>
          <w:p w14:paraId="703D3489" w14:textId="77777777" w:rsidR="005A5A10" w:rsidRDefault="005A5A10" w:rsidP="005A5A10">
            <w:pPr>
              <w:rPr>
                <w:rFonts w:ascii="Verdana" w:hAnsi="Verdana"/>
              </w:rPr>
            </w:pPr>
          </w:p>
          <w:p w14:paraId="77154D8C" w14:textId="77777777" w:rsidR="005A5A10" w:rsidRDefault="005A5A10" w:rsidP="005A5A10">
            <w:pPr>
              <w:rPr>
                <w:rFonts w:ascii="Verdana" w:hAnsi="Verdana"/>
              </w:rPr>
            </w:pPr>
            <w:r>
              <w:rPr>
                <w:rFonts w:ascii="Verdana" w:hAnsi="Verdana"/>
              </w:rPr>
              <w:t>Der er samlet plads / tilladelse til 150 personer inc. Køkkenpersonale i hele forsamlingshuset</w:t>
            </w:r>
          </w:p>
        </w:tc>
      </w:tr>
    </w:tbl>
    <w:p w14:paraId="117E9ED0" w14:textId="77777777" w:rsidR="009A1C7D" w:rsidRDefault="009A1C7D">
      <w:pPr>
        <w:rPr>
          <w:rFonts w:ascii="Verdana" w:hAnsi="Verdana"/>
        </w:rPr>
      </w:pPr>
    </w:p>
    <w:p w14:paraId="5CDFE182" w14:textId="28D74D50" w:rsidR="00DF5D73" w:rsidRDefault="008F172D">
      <w:pPr>
        <w:rPr>
          <w:rFonts w:ascii="Verdana" w:hAnsi="Verdana"/>
        </w:rPr>
      </w:pPr>
      <w:r>
        <w:rPr>
          <w:rFonts w:ascii="Verdana" w:hAnsi="Verdana"/>
        </w:rPr>
        <w:t xml:space="preserve"> </w:t>
      </w:r>
    </w:p>
    <w:p w14:paraId="1A4DBCD8" w14:textId="77777777" w:rsidR="005B433A" w:rsidRDefault="005B433A">
      <w:pPr>
        <w:rPr>
          <w:rFonts w:ascii="Verdana" w:hAnsi="Verdana"/>
        </w:rPr>
      </w:pPr>
    </w:p>
    <w:p w14:paraId="664A0C11" w14:textId="77777777" w:rsidR="00221D6D" w:rsidRDefault="00221D6D">
      <w:pPr>
        <w:rPr>
          <w:rFonts w:ascii="Verdana" w:hAnsi="Verdana"/>
        </w:rPr>
      </w:pPr>
    </w:p>
    <w:p w14:paraId="29D12DB8" w14:textId="77777777" w:rsidR="00221D6D" w:rsidRDefault="00221D6D">
      <w:pPr>
        <w:rPr>
          <w:rFonts w:ascii="Verdana" w:hAnsi="Verdana"/>
        </w:rPr>
      </w:pPr>
    </w:p>
    <w:p w14:paraId="2FDA7F75" w14:textId="77777777" w:rsidR="00EB1292" w:rsidRDefault="00EB1292">
      <w:pPr>
        <w:rPr>
          <w:rFonts w:ascii="Verdana" w:hAnsi="Verdana"/>
        </w:rPr>
      </w:pPr>
    </w:p>
    <w:p w14:paraId="1BAFAAC1" w14:textId="77777777" w:rsidR="00EB1292" w:rsidRDefault="00EB1292">
      <w:pPr>
        <w:rPr>
          <w:rFonts w:ascii="Verdana" w:hAnsi="Verdana"/>
        </w:rPr>
      </w:pPr>
    </w:p>
    <w:p w14:paraId="33526AAF" w14:textId="1BD1EFD2" w:rsidR="005B433A" w:rsidRDefault="005B433A">
      <w:pPr>
        <w:rPr>
          <w:rFonts w:ascii="Verdana" w:hAnsi="Verdana"/>
        </w:rPr>
      </w:pPr>
      <w:r>
        <w:rPr>
          <w:rFonts w:ascii="Verdana" w:hAnsi="Verdana"/>
        </w:rPr>
        <w:t>Dato:</w:t>
      </w:r>
      <w:r>
        <w:rPr>
          <w:rFonts w:ascii="Verdana" w:hAnsi="Verdana"/>
        </w:rPr>
        <w:tab/>
      </w:r>
      <w:r w:rsidR="002F38E7">
        <w:rPr>
          <w:rFonts w:ascii="Verdana" w:hAnsi="Verdana"/>
        </w:rPr>
        <w:t xml:space="preserve">                              </w:t>
      </w:r>
      <w:r w:rsidR="002E0765">
        <w:rPr>
          <w:rFonts w:ascii="Verdana" w:hAnsi="Verdana"/>
        </w:rPr>
        <w:t xml:space="preserve">            </w:t>
      </w:r>
      <w:r w:rsidR="002F38E7">
        <w:rPr>
          <w:rFonts w:ascii="Verdana" w:hAnsi="Verdana"/>
        </w:rPr>
        <w:t xml:space="preserve">   </w:t>
      </w:r>
      <w:r>
        <w:rPr>
          <w:rFonts w:ascii="Verdana" w:hAnsi="Verdana"/>
        </w:rPr>
        <w:t>Dato:</w:t>
      </w:r>
      <w:r w:rsidR="003D5A3A">
        <w:rPr>
          <w:rFonts w:ascii="Verdana" w:hAnsi="Verdana"/>
        </w:rPr>
        <w:t xml:space="preserve">   </w:t>
      </w:r>
    </w:p>
    <w:p w14:paraId="7BD38899" w14:textId="77777777" w:rsidR="005B433A" w:rsidRDefault="005B433A">
      <w:pPr>
        <w:jc w:val="center"/>
        <w:rPr>
          <w:rFonts w:ascii="Verdana" w:hAnsi="Verdana"/>
        </w:rPr>
      </w:pPr>
    </w:p>
    <w:p w14:paraId="7D2C4B4A" w14:textId="77777777" w:rsidR="005B433A" w:rsidRDefault="005B433A">
      <w:pPr>
        <w:rPr>
          <w:rFonts w:ascii="Verdana" w:hAnsi="Verdana"/>
        </w:rPr>
      </w:pPr>
    </w:p>
    <w:p w14:paraId="275163E0" w14:textId="77777777" w:rsidR="005B433A" w:rsidRDefault="005B433A">
      <w:pPr>
        <w:rPr>
          <w:rFonts w:ascii="Verdana" w:hAnsi="Verdana"/>
        </w:rPr>
      </w:pPr>
    </w:p>
    <w:tbl>
      <w:tblPr>
        <w:tblW w:w="0" w:type="auto"/>
        <w:tblLook w:val="01E0" w:firstRow="1" w:lastRow="1" w:firstColumn="1" w:lastColumn="1" w:noHBand="0" w:noVBand="0"/>
      </w:tblPr>
      <w:tblGrid>
        <w:gridCol w:w="4248"/>
        <w:gridCol w:w="900"/>
        <w:gridCol w:w="4630"/>
      </w:tblGrid>
      <w:tr w:rsidR="005B433A" w14:paraId="180B4C80" w14:textId="77777777">
        <w:tc>
          <w:tcPr>
            <w:tcW w:w="4248" w:type="dxa"/>
            <w:tcBorders>
              <w:bottom w:val="single" w:sz="4" w:space="0" w:color="auto"/>
            </w:tcBorders>
          </w:tcPr>
          <w:p w14:paraId="787143F1" w14:textId="77777777" w:rsidR="005B433A" w:rsidRDefault="005B433A">
            <w:pPr>
              <w:rPr>
                <w:rFonts w:ascii="Verdana" w:hAnsi="Verdana"/>
              </w:rPr>
            </w:pPr>
          </w:p>
        </w:tc>
        <w:tc>
          <w:tcPr>
            <w:tcW w:w="900" w:type="dxa"/>
          </w:tcPr>
          <w:p w14:paraId="2C485DE7" w14:textId="77777777" w:rsidR="005B433A" w:rsidRDefault="005B433A">
            <w:pPr>
              <w:rPr>
                <w:rFonts w:ascii="Verdana" w:hAnsi="Verdana"/>
              </w:rPr>
            </w:pPr>
          </w:p>
        </w:tc>
        <w:tc>
          <w:tcPr>
            <w:tcW w:w="4630" w:type="dxa"/>
            <w:tcBorders>
              <w:bottom w:val="single" w:sz="4" w:space="0" w:color="auto"/>
            </w:tcBorders>
          </w:tcPr>
          <w:p w14:paraId="6F472960" w14:textId="77777777" w:rsidR="005B433A" w:rsidRDefault="005B433A">
            <w:pPr>
              <w:rPr>
                <w:rFonts w:ascii="Verdana" w:hAnsi="Verdana"/>
              </w:rPr>
            </w:pPr>
          </w:p>
        </w:tc>
      </w:tr>
      <w:tr w:rsidR="005B433A" w14:paraId="45B47634" w14:textId="77777777">
        <w:tc>
          <w:tcPr>
            <w:tcW w:w="4248" w:type="dxa"/>
            <w:tcBorders>
              <w:top w:val="single" w:sz="4" w:space="0" w:color="auto"/>
            </w:tcBorders>
          </w:tcPr>
          <w:p w14:paraId="04829176" w14:textId="77777777" w:rsidR="005B433A" w:rsidRDefault="005B433A">
            <w:pPr>
              <w:jc w:val="center"/>
              <w:rPr>
                <w:rFonts w:ascii="Verdana" w:hAnsi="Verdana"/>
              </w:rPr>
            </w:pPr>
            <w:r>
              <w:rPr>
                <w:rFonts w:ascii="Verdana" w:hAnsi="Verdana"/>
              </w:rPr>
              <w:t>Som udlejer</w:t>
            </w:r>
          </w:p>
        </w:tc>
        <w:tc>
          <w:tcPr>
            <w:tcW w:w="900" w:type="dxa"/>
          </w:tcPr>
          <w:p w14:paraId="20130FDF" w14:textId="77777777" w:rsidR="005B433A" w:rsidRDefault="005B433A">
            <w:pPr>
              <w:rPr>
                <w:rFonts w:ascii="Verdana" w:hAnsi="Verdana"/>
              </w:rPr>
            </w:pPr>
          </w:p>
        </w:tc>
        <w:tc>
          <w:tcPr>
            <w:tcW w:w="4630" w:type="dxa"/>
            <w:tcBorders>
              <w:top w:val="single" w:sz="4" w:space="0" w:color="auto"/>
            </w:tcBorders>
          </w:tcPr>
          <w:p w14:paraId="165493BD" w14:textId="77777777" w:rsidR="005B433A" w:rsidRDefault="005B433A">
            <w:pPr>
              <w:jc w:val="center"/>
              <w:rPr>
                <w:rFonts w:ascii="Verdana" w:hAnsi="Verdana"/>
              </w:rPr>
            </w:pPr>
            <w:r>
              <w:rPr>
                <w:rFonts w:ascii="Verdana" w:hAnsi="Verdana"/>
              </w:rPr>
              <w:t>Som lejer</w:t>
            </w:r>
          </w:p>
        </w:tc>
      </w:tr>
    </w:tbl>
    <w:p w14:paraId="4E68F33E" w14:textId="740C3791" w:rsidR="005B433A" w:rsidRDefault="005B433A">
      <w:pPr>
        <w:rPr>
          <w:rFonts w:ascii="Verdana" w:hAnsi="Verdana"/>
        </w:rPr>
      </w:pPr>
    </w:p>
    <w:p w14:paraId="2B487C00" w14:textId="77777777" w:rsidR="005B433A" w:rsidRDefault="005B433A">
      <w:pPr>
        <w:rPr>
          <w:rFonts w:ascii="Verdana" w:hAnsi="Verdana"/>
        </w:rPr>
      </w:pPr>
      <w:r>
        <w:rPr>
          <w:rFonts w:ascii="Verdana" w:hAnsi="Verdana"/>
        </w:rPr>
        <w:t xml:space="preserve"> </w:t>
      </w:r>
    </w:p>
    <w:sectPr w:rsidR="005B433A" w:rsidSect="0046673D">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E70A" w14:textId="77777777" w:rsidR="00FA4593" w:rsidRDefault="00FA4593">
      <w:r>
        <w:separator/>
      </w:r>
    </w:p>
  </w:endnote>
  <w:endnote w:type="continuationSeparator" w:id="0">
    <w:p w14:paraId="4379FB7D" w14:textId="77777777" w:rsidR="00FA4593" w:rsidRDefault="00FA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4966" w14:textId="77777777" w:rsidR="00FA4593" w:rsidRDefault="00FA4593">
      <w:r>
        <w:separator/>
      </w:r>
    </w:p>
  </w:footnote>
  <w:footnote w:type="continuationSeparator" w:id="0">
    <w:p w14:paraId="5BAE663B" w14:textId="77777777" w:rsidR="00FA4593" w:rsidRDefault="00FA4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4AF7"/>
    <w:multiLevelType w:val="hybridMultilevel"/>
    <w:tmpl w:val="30E298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428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3E2"/>
    <w:rsid w:val="00067E8D"/>
    <w:rsid w:val="000E2013"/>
    <w:rsid w:val="00131F4C"/>
    <w:rsid w:val="00134C43"/>
    <w:rsid w:val="00150EFB"/>
    <w:rsid w:val="00164FED"/>
    <w:rsid w:val="001760DA"/>
    <w:rsid w:val="00177B89"/>
    <w:rsid w:val="001D628C"/>
    <w:rsid w:val="001D63DC"/>
    <w:rsid w:val="001F0641"/>
    <w:rsid w:val="00211FAE"/>
    <w:rsid w:val="00221D6D"/>
    <w:rsid w:val="0023699B"/>
    <w:rsid w:val="0028509A"/>
    <w:rsid w:val="002C182F"/>
    <w:rsid w:val="002C2622"/>
    <w:rsid w:val="002C48B2"/>
    <w:rsid w:val="002E0765"/>
    <w:rsid w:val="002E761C"/>
    <w:rsid w:val="002F38E7"/>
    <w:rsid w:val="00310263"/>
    <w:rsid w:val="003257EF"/>
    <w:rsid w:val="003332B7"/>
    <w:rsid w:val="00340867"/>
    <w:rsid w:val="00356728"/>
    <w:rsid w:val="0035702C"/>
    <w:rsid w:val="003669C3"/>
    <w:rsid w:val="00372476"/>
    <w:rsid w:val="00372A39"/>
    <w:rsid w:val="003C0C98"/>
    <w:rsid w:val="003C4AD3"/>
    <w:rsid w:val="003C79AB"/>
    <w:rsid w:val="003D4433"/>
    <w:rsid w:val="003D5A3A"/>
    <w:rsid w:val="003F25ED"/>
    <w:rsid w:val="00445EFB"/>
    <w:rsid w:val="00452D15"/>
    <w:rsid w:val="00456483"/>
    <w:rsid w:val="0046673D"/>
    <w:rsid w:val="00470C5E"/>
    <w:rsid w:val="00473D60"/>
    <w:rsid w:val="004963EF"/>
    <w:rsid w:val="004C5C52"/>
    <w:rsid w:val="004C6AA0"/>
    <w:rsid w:val="00537721"/>
    <w:rsid w:val="005A5A10"/>
    <w:rsid w:val="005B433A"/>
    <w:rsid w:val="005D318D"/>
    <w:rsid w:val="005E2149"/>
    <w:rsid w:val="005F31DC"/>
    <w:rsid w:val="005F728D"/>
    <w:rsid w:val="00636CDF"/>
    <w:rsid w:val="00650760"/>
    <w:rsid w:val="00683D74"/>
    <w:rsid w:val="0068553C"/>
    <w:rsid w:val="006960CF"/>
    <w:rsid w:val="006A24B6"/>
    <w:rsid w:val="006B52D6"/>
    <w:rsid w:val="006C1721"/>
    <w:rsid w:val="006C3086"/>
    <w:rsid w:val="0074675B"/>
    <w:rsid w:val="0075724A"/>
    <w:rsid w:val="00780251"/>
    <w:rsid w:val="00781727"/>
    <w:rsid w:val="007908F2"/>
    <w:rsid w:val="00813604"/>
    <w:rsid w:val="008308C6"/>
    <w:rsid w:val="00864498"/>
    <w:rsid w:val="008B01BF"/>
    <w:rsid w:val="008B601A"/>
    <w:rsid w:val="008B6634"/>
    <w:rsid w:val="008D0F78"/>
    <w:rsid w:val="008F172D"/>
    <w:rsid w:val="008F2079"/>
    <w:rsid w:val="009175A0"/>
    <w:rsid w:val="00997572"/>
    <w:rsid w:val="009A1C7D"/>
    <w:rsid w:val="009F4209"/>
    <w:rsid w:val="00A047F7"/>
    <w:rsid w:val="00A11FFF"/>
    <w:rsid w:val="00A563E2"/>
    <w:rsid w:val="00A574AC"/>
    <w:rsid w:val="00AA450E"/>
    <w:rsid w:val="00AF2906"/>
    <w:rsid w:val="00B13D2C"/>
    <w:rsid w:val="00B254CD"/>
    <w:rsid w:val="00B4345F"/>
    <w:rsid w:val="00B66856"/>
    <w:rsid w:val="00B87488"/>
    <w:rsid w:val="00BC1BED"/>
    <w:rsid w:val="00BE36C9"/>
    <w:rsid w:val="00C376F4"/>
    <w:rsid w:val="00C82926"/>
    <w:rsid w:val="00CC0A04"/>
    <w:rsid w:val="00CD19A9"/>
    <w:rsid w:val="00CD6DF2"/>
    <w:rsid w:val="00CE040F"/>
    <w:rsid w:val="00CF2439"/>
    <w:rsid w:val="00D11401"/>
    <w:rsid w:val="00D7166D"/>
    <w:rsid w:val="00DB2B72"/>
    <w:rsid w:val="00DF5D73"/>
    <w:rsid w:val="00E03792"/>
    <w:rsid w:val="00E412A5"/>
    <w:rsid w:val="00E55CA9"/>
    <w:rsid w:val="00E9108C"/>
    <w:rsid w:val="00EB080C"/>
    <w:rsid w:val="00EB1292"/>
    <w:rsid w:val="00F23831"/>
    <w:rsid w:val="00F617B6"/>
    <w:rsid w:val="00F65B0E"/>
    <w:rsid w:val="00F66367"/>
    <w:rsid w:val="00F67025"/>
    <w:rsid w:val="00F958F6"/>
    <w:rsid w:val="00FA1477"/>
    <w:rsid w:val="00FA4593"/>
    <w:rsid w:val="00FB581A"/>
    <w:rsid w:val="00FC1995"/>
    <w:rsid w:val="00FC48EF"/>
    <w:rsid w:val="00FF0186"/>
    <w:rsid w:val="00FF52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82E94"/>
  <w15:chartTrackingRefBased/>
  <w15:docId w15:val="{99CB4815-0663-4E45-BDDC-2B5F909C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paragraph" w:styleId="Korrektur">
    <w:name w:val="Revision"/>
    <w:hidden/>
    <w:uiPriority w:val="99"/>
    <w:semiHidden/>
    <w:rsid w:val="005D31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C53D1-FF03-4E62-B259-F946A60D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2196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Til:</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dc:title>
  <dc:subject/>
  <dc:creator>Byraad</dc:creator>
  <cp:keywords/>
  <dc:description/>
  <cp:lastModifiedBy>Erik Holm Andersen</cp:lastModifiedBy>
  <cp:revision>2</cp:revision>
  <cp:lastPrinted>2023-03-02T12:28:00Z</cp:lastPrinted>
  <dcterms:created xsi:type="dcterms:W3CDTF">2025-11-14T11:05:00Z</dcterms:created>
  <dcterms:modified xsi:type="dcterms:W3CDTF">2025-11-14T11:05:00Z</dcterms:modified>
</cp:coreProperties>
</file>